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A3665F" w:rsidRPr="0026548D" w:rsidRDefault="009E135E" w:rsidP="00A3665F">
      <w:pPr>
        <w:jc w:val="center"/>
        <w:rPr>
          <w:rFonts w:ascii="DilleniaUPC" w:hAnsi="DilleniaUPC"/>
          <w:b/>
          <w:color w:val="2F5496"/>
          <w:sz w:val="44"/>
        </w:rPr>
      </w:pPr>
      <w:r>
        <w:rPr>
          <w:rFonts w:ascii="DilleniaUPC" w:hAnsi="DilleniaUPC"/>
          <w:b/>
          <w:noProof/>
          <w:color w:val="2E74B5"/>
          <w:sz w:val="44"/>
        </w:rPr>
        <w:drawing>
          <wp:inline distT="0" distB="0" distL="0" distR="0" wp14:anchorId="7C74714A" wp14:editId="1A2B18EC">
            <wp:extent cx="3149084" cy="1191769"/>
            <wp:effectExtent l="0" t="0" r="0" b="889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098" cy="121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273" w:rsidRDefault="00F22214" w:rsidP="007C0FC8">
      <w:pPr>
        <w:spacing w:after="120"/>
        <w:jc w:val="center"/>
        <w:rPr>
          <w:rFonts w:ascii="Arial Rounded MT Bold" w:hAnsi="Arial Rounded MT Bold"/>
          <w:b/>
          <w:color w:val="000000" w:themeColor="text1"/>
          <w:sz w:val="40"/>
          <w:szCs w:val="40"/>
          <w:u w:val="single"/>
        </w:rPr>
      </w:pPr>
      <w:r w:rsidRPr="008014A6">
        <w:rPr>
          <w:rFonts w:ascii="Arial Rounded MT Bold" w:hAnsi="Arial Rounded MT Bold"/>
          <w:b/>
          <w:color w:val="000000" w:themeColor="text1"/>
          <w:sz w:val="40"/>
          <w:szCs w:val="40"/>
          <w:u w:val="single"/>
        </w:rPr>
        <w:t xml:space="preserve">HERZLICHE </w:t>
      </w:r>
      <w:r w:rsidR="005C7271" w:rsidRPr="008014A6">
        <w:rPr>
          <w:rFonts w:ascii="Arial Rounded MT Bold" w:hAnsi="Arial Rounded MT Bold"/>
          <w:b/>
          <w:color w:val="000000" w:themeColor="text1"/>
          <w:sz w:val="40"/>
          <w:szCs w:val="40"/>
          <w:u w:val="single"/>
        </w:rPr>
        <w:t>EINLADUNG ZUR KINDERKIRCHE</w:t>
      </w:r>
    </w:p>
    <w:p w:rsidR="00754578" w:rsidRDefault="00754578" w:rsidP="007C0FC8">
      <w:pPr>
        <w:spacing w:after="120"/>
        <w:jc w:val="center"/>
        <w:rPr>
          <w:rFonts w:ascii="Arial Rounded MT Bold" w:hAnsi="Arial Rounded MT Bold"/>
          <w:b/>
          <w:color w:val="000000" w:themeColor="text1"/>
          <w:sz w:val="40"/>
          <w:szCs w:val="40"/>
          <w:u w:val="single"/>
        </w:rPr>
      </w:pPr>
    </w:p>
    <w:p w:rsidR="00A04028" w:rsidRDefault="009E135E" w:rsidP="008014A6">
      <w:pPr>
        <w:spacing w:after="120"/>
        <w:jc w:val="center"/>
        <w:rPr>
          <w:rFonts w:ascii="Arial Rounded MT Bold" w:hAnsi="Arial Rounded MT Bold"/>
          <w:b/>
          <w:color w:val="000000" w:themeColor="text1"/>
          <w:sz w:val="40"/>
          <w:szCs w:val="40"/>
        </w:rPr>
      </w:pPr>
      <w:r w:rsidRPr="008014A6">
        <w:rPr>
          <w:rFonts w:ascii="Arial Rounded MT Bold" w:hAnsi="Arial Rounded MT Bold"/>
          <w:b/>
          <w:color w:val="000000" w:themeColor="text1"/>
          <w:sz w:val="40"/>
          <w:szCs w:val="40"/>
        </w:rPr>
        <w:t xml:space="preserve">Samstag </w:t>
      </w:r>
      <w:r w:rsidR="008F71A8">
        <w:rPr>
          <w:rFonts w:ascii="Arial Rounded MT Bold" w:hAnsi="Arial Rounded MT Bold"/>
          <w:b/>
          <w:color w:val="000000" w:themeColor="text1"/>
          <w:sz w:val="40"/>
          <w:szCs w:val="40"/>
        </w:rPr>
        <w:t>7</w:t>
      </w:r>
      <w:r w:rsidR="008014A6" w:rsidRPr="008014A6">
        <w:rPr>
          <w:rFonts w:ascii="Arial Rounded MT Bold" w:hAnsi="Arial Rounded MT Bold"/>
          <w:b/>
          <w:color w:val="000000" w:themeColor="text1"/>
          <w:sz w:val="40"/>
          <w:szCs w:val="40"/>
        </w:rPr>
        <w:t xml:space="preserve">. </w:t>
      </w:r>
      <w:r w:rsidR="008F71A8">
        <w:rPr>
          <w:rFonts w:ascii="Arial Rounded MT Bold" w:hAnsi="Arial Rounded MT Bold"/>
          <w:b/>
          <w:color w:val="000000" w:themeColor="text1"/>
          <w:sz w:val="40"/>
          <w:szCs w:val="40"/>
        </w:rPr>
        <w:t>Jul</w:t>
      </w:r>
      <w:r w:rsidR="007C1AD0">
        <w:rPr>
          <w:rFonts w:ascii="Arial Rounded MT Bold" w:hAnsi="Arial Rounded MT Bold"/>
          <w:b/>
          <w:color w:val="000000" w:themeColor="text1"/>
          <w:sz w:val="40"/>
          <w:szCs w:val="40"/>
        </w:rPr>
        <w:t>i</w:t>
      </w:r>
      <w:r w:rsidR="008014A6" w:rsidRPr="008014A6">
        <w:rPr>
          <w:rFonts w:ascii="Arial Rounded MT Bold" w:hAnsi="Arial Rounded MT Bold"/>
          <w:b/>
          <w:color w:val="000000" w:themeColor="text1"/>
          <w:sz w:val="40"/>
          <w:szCs w:val="40"/>
        </w:rPr>
        <w:t xml:space="preserve"> 2018</w:t>
      </w:r>
    </w:p>
    <w:p w:rsidR="008014A6" w:rsidRPr="008014A6" w:rsidRDefault="007C0FC8" w:rsidP="008014A6">
      <w:pPr>
        <w:spacing w:after="120"/>
        <w:jc w:val="center"/>
        <w:rPr>
          <w:rFonts w:ascii="Arial Rounded MT Bold" w:hAnsi="Arial Rounded MT Bold"/>
          <w:b/>
          <w:color w:val="000000" w:themeColor="text1"/>
          <w:sz w:val="40"/>
          <w:szCs w:val="40"/>
        </w:rPr>
      </w:pPr>
      <w:r w:rsidRPr="008014A6">
        <w:rPr>
          <w:rFonts w:ascii="Arial Rounded MT Bold" w:hAnsi="Arial Rounded MT Bold"/>
          <w:b/>
          <w:color w:val="000000" w:themeColor="text1"/>
          <w:sz w:val="40"/>
          <w:szCs w:val="40"/>
        </w:rPr>
        <w:t>v</w:t>
      </w:r>
      <w:r w:rsidR="009E135E" w:rsidRPr="008014A6">
        <w:rPr>
          <w:rFonts w:ascii="Arial Rounded MT Bold" w:hAnsi="Arial Rounded MT Bold"/>
          <w:b/>
          <w:color w:val="000000" w:themeColor="text1"/>
          <w:sz w:val="40"/>
          <w:szCs w:val="40"/>
        </w:rPr>
        <w:t>on 10.00 – 12.00 Uhr</w:t>
      </w:r>
    </w:p>
    <w:p w:rsidR="00441301" w:rsidRDefault="00583EEE" w:rsidP="001103BB">
      <w:pPr>
        <w:spacing w:after="0"/>
        <w:jc w:val="center"/>
        <w:rPr>
          <w:rFonts w:ascii="Arial Rounded MT Bold" w:hAnsi="Arial Rounded MT Bold"/>
          <w:b/>
          <w:color w:val="222A35"/>
          <w:sz w:val="32"/>
        </w:rPr>
      </w:pPr>
      <w:bookmarkStart w:id="0" w:name="_GoBack"/>
      <w:r w:rsidRPr="00583EEE">
        <w:rPr>
          <w:rFonts w:ascii="Arial Rounded MT Bold" w:hAnsi="Arial Rounded MT Bold"/>
          <w:b/>
          <w:noProof/>
          <w:color w:val="222A35"/>
          <w:sz w:val="44"/>
          <w:szCs w:val="44"/>
        </w:rPr>
        <w:drawing>
          <wp:inline distT="0" distB="0" distL="0" distR="0">
            <wp:extent cx="4352925" cy="4352925"/>
            <wp:effectExtent l="0" t="0" r="9525" b="9525"/>
            <wp:docPr id="5" name="Grafik 5" descr="C:\Users\Steffi Kallies\Downloads\498_2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effi Kallies\Downloads\498_24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163" cy="4414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54578" w:rsidRPr="007C0FC8" w:rsidRDefault="00754578" w:rsidP="001103BB">
      <w:pPr>
        <w:spacing w:after="0"/>
        <w:jc w:val="center"/>
        <w:rPr>
          <w:rFonts w:ascii="Arial Rounded MT Bold" w:hAnsi="Arial Rounded MT Bold"/>
          <w:b/>
          <w:color w:val="222A35"/>
          <w:sz w:val="32"/>
        </w:rPr>
      </w:pPr>
    </w:p>
    <w:p w:rsidR="00A3665F" w:rsidRPr="008014A6" w:rsidRDefault="000E67C8" w:rsidP="001103BB">
      <w:pPr>
        <w:spacing w:after="0" w:line="240" w:lineRule="auto"/>
        <w:ind w:left="2832"/>
        <w:rPr>
          <w:rFonts w:ascii="Arial Rounded MT Bold" w:hAnsi="Arial Rounded MT Bold" w:cs="Vani"/>
          <w:b/>
          <w:color w:val="0D0D0D"/>
          <w:sz w:val="24"/>
          <w:szCs w:val="24"/>
        </w:rPr>
      </w:pPr>
      <w:r w:rsidRPr="008014A6">
        <w:rPr>
          <w:rFonts w:ascii="Arial Rounded MT Bold" w:hAnsi="Arial Rounded MT Bold" w:cs="Vani"/>
          <w:b/>
          <w:color w:val="0D0D0D"/>
          <w:sz w:val="24"/>
          <w:szCs w:val="24"/>
        </w:rPr>
        <w:t xml:space="preserve">          </w:t>
      </w:r>
      <w:r w:rsidR="00A3665F" w:rsidRPr="008014A6">
        <w:rPr>
          <w:rFonts w:ascii="Arial Rounded MT Bold" w:hAnsi="Arial Rounded MT Bold" w:cs="Vani"/>
          <w:b/>
          <w:color w:val="0D0D0D"/>
          <w:sz w:val="24"/>
          <w:szCs w:val="24"/>
        </w:rPr>
        <w:t>Das Kinderkirchen-Team</w:t>
      </w:r>
    </w:p>
    <w:p w:rsidR="001C2273" w:rsidRPr="008014A6" w:rsidRDefault="001C2273" w:rsidP="001103BB">
      <w:pPr>
        <w:spacing w:after="0" w:line="240" w:lineRule="auto"/>
        <w:ind w:left="2832"/>
        <w:rPr>
          <w:rFonts w:ascii="Arial Rounded MT Bold" w:hAnsi="Arial Rounded MT Bold" w:cs="Vani"/>
          <w:b/>
          <w:color w:val="0D0D0D"/>
          <w:sz w:val="24"/>
          <w:szCs w:val="24"/>
        </w:rPr>
      </w:pPr>
    </w:p>
    <w:p w:rsidR="00A3665F" w:rsidRPr="008014A6" w:rsidRDefault="008B55BE" w:rsidP="001103BB">
      <w:pPr>
        <w:spacing w:after="0"/>
        <w:jc w:val="center"/>
        <w:rPr>
          <w:rFonts w:ascii="Arial Rounded MT Bold" w:hAnsi="Arial Rounded MT Bold" w:cs="Vani"/>
          <w:b/>
          <w:color w:val="0D0D0D"/>
          <w:sz w:val="24"/>
          <w:szCs w:val="24"/>
        </w:rPr>
      </w:pPr>
      <w:r w:rsidRPr="008014A6">
        <w:rPr>
          <w:rFonts w:ascii="Arial Rounded MT Bold" w:hAnsi="Arial Rounded MT Bold" w:cs="Vani"/>
          <w:b/>
          <w:color w:val="0D0D0D"/>
          <w:sz w:val="24"/>
          <w:szCs w:val="24"/>
        </w:rPr>
        <w:t xml:space="preserve">Pfarrer Jürgen Manderla, </w:t>
      </w:r>
      <w:r w:rsidR="00A3665F" w:rsidRPr="008014A6">
        <w:rPr>
          <w:rFonts w:ascii="Arial Rounded MT Bold" w:hAnsi="Arial Rounded MT Bold" w:cs="Vani"/>
          <w:b/>
          <w:color w:val="0D0D0D"/>
          <w:sz w:val="24"/>
          <w:szCs w:val="24"/>
        </w:rPr>
        <w:t>Laura Bartels, Carola Bock,</w:t>
      </w:r>
      <w:r w:rsidRPr="008014A6">
        <w:rPr>
          <w:rFonts w:ascii="Arial Rounded MT Bold" w:hAnsi="Arial Rounded MT Bold" w:cs="Vani"/>
          <w:b/>
          <w:color w:val="0D0D0D"/>
          <w:sz w:val="24"/>
          <w:szCs w:val="24"/>
        </w:rPr>
        <w:t xml:space="preserve"> </w:t>
      </w:r>
      <w:r w:rsidR="00A3665F" w:rsidRPr="008014A6">
        <w:rPr>
          <w:rFonts w:ascii="Arial Rounded MT Bold" w:hAnsi="Arial Rounded MT Bold" w:cs="Vani"/>
          <w:b/>
          <w:color w:val="0D0D0D"/>
          <w:sz w:val="24"/>
          <w:szCs w:val="24"/>
        </w:rPr>
        <w:br/>
      </w:r>
      <w:r w:rsidRPr="008014A6">
        <w:rPr>
          <w:rFonts w:ascii="Arial Rounded MT Bold" w:hAnsi="Arial Rounded MT Bold" w:cs="Vani"/>
          <w:b/>
          <w:color w:val="0D0D0D"/>
          <w:sz w:val="24"/>
          <w:szCs w:val="24"/>
        </w:rPr>
        <w:t xml:space="preserve">Konrad Erbe, </w:t>
      </w:r>
      <w:r w:rsidR="00A3665F" w:rsidRPr="008014A6">
        <w:rPr>
          <w:rFonts w:ascii="Arial Rounded MT Bold" w:hAnsi="Arial Rounded MT Bold" w:cs="Vani"/>
          <w:b/>
          <w:color w:val="0D0D0D"/>
          <w:sz w:val="24"/>
          <w:szCs w:val="24"/>
        </w:rPr>
        <w:t xml:space="preserve">Lena </w:t>
      </w:r>
      <w:proofErr w:type="spellStart"/>
      <w:r w:rsidR="00A3665F" w:rsidRPr="008014A6">
        <w:rPr>
          <w:rFonts w:ascii="Arial Rounded MT Bold" w:hAnsi="Arial Rounded MT Bold" w:cs="Vani"/>
          <w:b/>
          <w:color w:val="0D0D0D"/>
          <w:sz w:val="24"/>
          <w:szCs w:val="24"/>
        </w:rPr>
        <w:t>Frielingsdorf</w:t>
      </w:r>
      <w:proofErr w:type="spellEnd"/>
      <w:r w:rsidR="00A3665F" w:rsidRPr="008014A6">
        <w:rPr>
          <w:rFonts w:ascii="Arial Rounded MT Bold" w:hAnsi="Arial Rounded MT Bold" w:cs="Vani"/>
          <w:b/>
          <w:color w:val="0D0D0D"/>
          <w:sz w:val="24"/>
          <w:szCs w:val="24"/>
        </w:rPr>
        <w:t>, Uta Henriksen, Leonard Letmathe,</w:t>
      </w:r>
      <w:r w:rsidR="00A3665F" w:rsidRPr="008014A6">
        <w:rPr>
          <w:rFonts w:ascii="Arial Rounded MT Bold" w:hAnsi="Arial Rounded MT Bold" w:cs="Vani"/>
          <w:b/>
          <w:color w:val="0D0D0D"/>
          <w:sz w:val="24"/>
          <w:szCs w:val="24"/>
        </w:rPr>
        <w:br/>
        <w:t xml:space="preserve">Rainer Lindlar, Thorsten </w:t>
      </w:r>
      <w:proofErr w:type="spellStart"/>
      <w:r w:rsidR="00A3665F" w:rsidRPr="008014A6">
        <w:rPr>
          <w:rFonts w:ascii="Arial Rounded MT Bold" w:hAnsi="Arial Rounded MT Bold" w:cs="Vani"/>
          <w:b/>
          <w:color w:val="0D0D0D"/>
          <w:sz w:val="24"/>
          <w:szCs w:val="24"/>
        </w:rPr>
        <w:t>Siemering</w:t>
      </w:r>
      <w:proofErr w:type="spellEnd"/>
      <w:r w:rsidR="00A3665F" w:rsidRPr="008014A6">
        <w:rPr>
          <w:rFonts w:ascii="Arial Rounded MT Bold" w:hAnsi="Arial Rounded MT Bold" w:cs="Vani"/>
          <w:b/>
          <w:color w:val="0D0D0D"/>
          <w:sz w:val="24"/>
          <w:szCs w:val="24"/>
        </w:rPr>
        <w:t xml:space="preserve">, Wiebke </w:t>
      </w:r>
      <w:proofErr w:type="spellStart"/>
      <w:r w:rsidR="00A3665F" w:rsidRPr="008014A6">
        <w:rPr>
          <w:rFonts w:ascii="Arial Rounded MT Bold" w:hAnsi="Arial Rounded MT Bold" w:cs="Vani"/>
          <w:b/>
          <w:color w:val="0D0D0D"/>
          <w:sz w:val="24"/>
          <w:szCs w:val="24"/>
        </w:rPr>
        <w:t>Schul</w:t>
      </w:r>
      <w:proofErr w:type="spellEnd"/>
      <w:r w:rsidR="00A3665F" w:rsidRPr="008014A6">
        <w:rPr>
          <w:rFonts w:ascii="Arial Rounded MT Bold" w:hAnsi="Arial Rounded MT Bold" w:cs="Vani"/>
          <w:b/>
          <w:color w:val="0D0D0D"/>
          <w:sz w:val="24"/>
          <w:szCs w:val="24"/>
        </w:rPr>
        <w:t xml:space="preserve"> </w:t>
      </w:r>
    </w:p>
    <w:p w:rsidR="00B123B4" w:rsidRDefault="00B123B4" w:rsidP="001103BB">
      <w:pPr>
        <w:spacing w:after="0"/>
        <w:jc w:val="center"/>
        <w:rPr>
          <w:rFonts w:ascii="Arial Rounded MT Bold" w:hAnsi="Arial Rounded MT Bold" w:cs="Vani"/>
          <w:b/>
          <w:color w:val="0D0D0D"/>
          <w:sz w:val="22"/>
          <w:szCs w:val="22"/>
        </w:rPr>
      </w:pPr>
    </w:p>
    <w:p w:rsidR="00754578" w:rsidRDefault="00754578" w:rsidP="001103BB">
      <w:pPr>
        <w:spacing w:after="0"/>
        <w:jc w:val="center"/>
        <w:rPr>
          <w:rFonts w:ascii="Arial Rounded MT Bold" w:hAnsi="Arial Rounded MT Bold" w:cs="Vani"/>
          <w:b/>
          <w:color w:val="0D0D0D"/>
          <w:sz w:val="22"/>
          <w:szCs w:val="22"/>
        </w:rPr>
      </w:pPr>
    </w:p>
    <w:p w:rsidR="00651CB0" w:rsidRDefault="00441301" w:rsidP="00441301">
      <w:pPr>
        <w:spacing w:after="0"/>
        <w:jc w:val="center"/>
        <w:rPr>
          <w:rFonts w:ascii="Arial Rounded MT Bold" w:hAnsi="Arial Rounded MT Bold" w:cs="Vani"/>
          <w:b/>
          <w:color w:val="000000" w:themeColor="text1"/>
          <w:sz w:val="36"/>
          <w:szCs w:val="36"/>
          <w:u w:val="single"/>
        </w:rPr>
      </w:pPr>
      <w:r w:rsidRPr="008014A6">
        <w:rPr>
          <w:rFonts w:ascii="Arial Rounded MT Bold" w:hAnsi="Arial Rounded MT Bold" w:cs="Vani"/>
          <w:b/>
          <w:color w:val="0D0D0D"/>
          <w:sz w:val="36"/>
          <w:szCs w:val="36"/>
        </w:rPr>
        <w:t xml:space="preserve">Die nächste Kinderkirche ist </w:t>
      </w:r>
      <w:r w:rsidRPr="008014A6">
        <w:rPr>
          <w:rFonts w:ascii="Arial Rounded MT Bold" w:hAnsi="Arial Rounded MT Bold" w:cs="Vani"/>
          <w:b/>
          <w:color w:val="000000" w:themeColor="text1"/>
          <w:sz w:val="36"/>
          <w:szCs w:val="36"/>
        </w:rPr>
        <w:t>am</w:t>
      </w:r>
      <w:r w:rsidRPr="008014A6">
        <w:rPr>
          <w:rFonts w:ascii="Arial Rounded MT Bold" w:hAnsi="Arial Rounded MT Bold" w:cs="Vani"/>
          <w:b/>
          <w:color w:val="000000" w:themeColor="text1"/>
          <w:sz w:val="36"/>
          <w:szCs w:val="36"/>
          <w:u w:val="single"/>
        </w:rPr>
        <w:t xml:space="preserve"> </w:t>
      </w:r>
      <w:r w:rsidR="008F71A8">
        <w:rPr>
          <w:rFonts w:ascii="Arial Rounded MT Bold" w:hAnsi="Arial Rounded MT Bold" w:cs="Vani"/>
          <w:b/>
          <w:color w:val="000000" w:themeColor="text1"/>
          <w:sz w:val="36"/>
          <w:szCs w:val="36"/>
          <w:u w:val="single"/>
        </w:rPr>
        <w:t>15</w:t>
      </w:r>
      <w:r w:rsidR="007C1AD0">
        <w:rPr>
          <w:rFonts w:ascii="Arial Rounded MT Bold" w:hAnsi="Arial Rounded MT Bold" w:cs="Vani"/>
          <w:b/>
          <w:color w:val="000000" w:themeColor="text1"/>
          <w:sz w:val="36"/>
          <w:szCs w:val="36"/>
          <w:u w:val="single"/>
        </w:rPr>
        <w:t xml:space="preserve">. </w:t>
      </w:r>
      <w:r w:rsidR="008F71A8">
        <w:rPr>
          <w:rFonts w:ascii="Arial Rounded MT Bold" w:hAnsi="Arial Rounded MT Bold" w:cs="Vani"/>
          <w:b/>
          <w:color w:val="000000" w:themeColor="text1"/>
          <w:sz w:val="36"/>
          <w:szCs w:val="36"/>
          <w:u w:val="single"/>
        </w:rPr>
        <w:t>September</w:t>
      </w:r>
      <w:r w:rsidR="007C1AD0">
        <w:rPr>
          <w:rFonts w:ascii="Arial Rounded MT Bold" w:hAnsi="Arial Rounded MT Bold" w:cs="Vani"/>
          <w:b/>
          <w:color w:val="000000" w:themeColor="text1"/>
          <w:sz w:val="36"/>
          <w:szCs w:val="36"/>
          <w:u w:val="single"/>
        </w:rPr>
        <w:t xml:space="preserve"> 2018</w:t>
      </w:r>
    </w:p>
    <w:sectPr w:rsidR="00651CB0" w:rsidSect="00047C6B">
      <w:pgSz w:w="11907" w:h="16840"/>
      <w:pgMar w:top="851" w:right="1418" w:bottom="851" w:left="1418" w:header="851" w:footer="851" w:gutter="0"/>
      <w:pgBorders w:offsetFrom="page">
        <w:top w:val="sun" w:sz="4" w:space="24" w:color="auto"/>
        <w:left w:val="sun" w:sz="4" w:space="24" w:color="auto"/>
        <w:bottom w:val="sun" w:sz="4" w:space="24" w:color="auto"/>
        <w:right w:val="sun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lleniaUPC">
    <w:altName w:val="Arial Unicode MS"/>
    <w:charset w:val="00"/>
    <w:family w:val="roman"/>
    <w:pitch w:val="variable"/>
    <w:sig w:usb0="00000000" w:usb1="00000002" w:usb2="00000000" w:usb3="00000000" w:csb0="00010001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Vani"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65F"/>
    <w:rsid w:val="00032080"/>
    <w:rsid w:val="000444A5"/>
    <w:rsid w:val="00047C6B"/>
    <w:rsid w:val="0008361B"/>
    <w:rsid w:val="000A5801"/>
    <w:rsid w:val="000E67C8"/>
    <w:rsid w:val="001103BB"/>
    <w:rsid w:val="00110B71"/>
    <w:rsid w:val="001727E3"/>
    <w:rsid w:val="001A15D3"/>
    <w:rsid w:val="001C2273"/>
    <w:rsid w:val="001E09D7"/>
    <w:rsid w:val="002237DB"/>
    <w:rsid w:val="0026115D"/>
    <w:rsid w:val="0027492A"/>
    <w:rsid w:val="002A5A34"/>
    <w:rsid w:val="003D0778"/>
    <w:rsid w:val="00441301"/>
    <w:rsid w:val="00455211"/>
    <w:rsid w:val="0051243A"/>
    <w:rsid w:val="0052676C"/>
    <w:rsid w:val="00583EEE"/>
    <w:rsid w:val="005C7271"/>
    <w:rsid w:val="00651CB0"/>
    <w:rsid w:val="00655877"/>
    <w:rsid w:val="007034F3"/>
    <w:rsid w:val="00743E7A"/>
    <w:rsid w:val="00754578"/>
    <w:rsid w:val="007B6CAF"/>
    <w:rsid w:val="007C0FC8"/>
    <w:rsid w:val="007C1AD0"/>
    <w:rsid w:val="008014A6"/>
    <w:rsid w:val="00845FEA"/>
    <w:rsid w:val="008B55BE"/>
    <w:rsid w:val="008C2875"/>
    <w:rsid w:val="008F71A8"/>
    <w:rsid w:val="0098202A"/>
    <w:rsid w:val="009B624B"/>
    <w:rsid w:val="009E135E"/>
    <w:rsid w:val="00A04028"/>
    <w:rsid w:val="00A33B58"/>
    <w:rsid w:val="00A3665F"/>
    <w:rsid w:val="00A94A8B"/>
    <w:rsid w:val="00AC417C"/>
    <w:rsid w:val="00AD5CE1"/>
    <w:rsid w:val="00B123B4"/>
    <w:rsid w:val="00B13D29"/>
    <w:rsid w:val="00B776C3"/>
    <w:rsid w:val="00C420AA"/>
    <w:rsid w:val="00C65F61"/>
    <w:rsid w:val="00D40212"/>
    <w:rsid w:val="00D5698C"/>
    <w:rsid w:val="00D62CF0"/>
    <w:rsid w:val="00DD0820"/>
    <w:rsid w:val="00DE1197"/>
    <w:rsid w:val="00E27E5C"/>
    <w:rsid w:val="00F110BB"/>
    <w:rsid w:val="00F22214"/>
    <w:rsid w:val="00F41FDE"/>
    <w:rsid w:val="00FF1A41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,"/>
  <w:listSeparator w:val=";"/>
  <w15:chartTrackingRefBased/>
  <w15:docId w15:val="{8B02B57F-CB38-4034-A013-92B098C0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3665F"/>
    <w:rPr>
      <w:rFonts w:ascii="Tms Rmn" w:eastAsia="Times New Roman" w:hAnsi="Tms Rm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5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5877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19E48-2BD1-47A6-BA26-4B6D0EC51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Runzheimer</dc:creator>
  <cp:keywords/>
  <dc:description/>
  <cp:lastModifiedBy>Steffi Kallies</cp:lastModifiedBy>
  <cp:revision>4</cp:revision>
  <cp:lastPrinted>2018-06-28T10:22:00Z</cp:lastPrinted>
  <dcterms:created xsi:type="dcterms:W3CDTF">2018-06-28T10:14:00Z</dcterms:created>
  <dcterms:modified xsi:type="dcterms:W3CDTF">2018-06-28T10:22:00Z</dcterms:modified>
</cp:coreProperties>
</file>